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E3A" w:rsidRPr="00DC7E3A" w:rsidRDefault="00DC7E3A" w:rsidP="00DC7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C7E3A">
        <w:rPr>
          <w:rFonts w:ascii="Times New Roman" w:hAnsi="Times New Roman" w:cs="Times New Roman"/>
          <w:b/>
        </w:rPr>
        <w:t>ÖĞRETMENİM</w:t>
      </w:r>
      <w:r w:rsidR="0098073F">
        <w:rPr>
          <w:rFonts w:ascii="Times New Roman" w:hAnsi="Times New Roman" w:cs="Times New Roman"/>
          <w:b/>
        </w:rPr>
        <w:t>İZİ ÇOK SEVELİM</w:t>
      </w:r>
    </w:p>
    <w:p w:rsidR="00DC7E3A" w:rsidRDefault="00DC7E3A" w:rsidP="00DC7E3A">
      <w:pPr>
        <w:spacing w:after="0" w:line="240" w:lineRule="auto"/>
        <w:rPr>
          <w:rFonts w:ascii="Times New Roman" w:hAnsi="Times New Roman" w:cs="Times New Roman"/>
          <w:bCs/>
        </w:rPr>
      </w:pPr>
      <w:r w:rsidRPr="00DC7E3A">
        <w:rPr>
          <w:rFonts w:ascii="Times New Roman" w:hAnsi="Times New Roman" w:cs="Times New Roman"/>
          <w:b/>
          <w:bCs/>
        </w:rPr>
        <w:t xml:space="preserve">Etkinlik Çeşidi: </w:t>
      </w:r>
      <w:r w:rsidRPr="00DC7E3A">
        <w:rPr>
          <w:rFonts w:ascii="Times New Roman" w:hAnsi="Times New Roman" w:cs="Times New Roman"/>
          <w:bCs/>
        </w:rPr>
        <w:t xml:space="preserve">Türkçe ve Müzik (Bütünleştirilmiş Büyük Grup Etkinliği)  </w:t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  <w:t xml:space="preserve">                      </w:t>
      </w:r>
      <w:r w:rsidRPr="00DC7E3A">
        <w:rPr>
          <w:rFonts w:ascii="Times New Roman" w:hAnsi="Times New Roman" w:cs="Times New Roman"/>
          <w:b/>
          <w:bCs/>
        </w:rPr>
        <w:t>Tarih:</w:t>
      </w:r>
      <w:r w:rsidRPr="00DC7E3A">
        <w:rPr>
          <w:rFonts w:ascii="Times New Roman" w:hAnsi="Times New Roman" w:cs="Times New Roman"/>
          <w:bCs/>
        </w:rPr>
        <w:t xml:space="preserve"> 25 Kasım 2</w:t>
      </w:r>
      <w:r>
        <w:rPr>
          <w:rFonts w:ascii="Times New Roman" w:hAnsi="Times New Roman" w:cs="Times New Roman"/>
          <w:bCs/>
        </w:rPr>
        <w:t>013</w:t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C7E3A">
        <w:rPr>
          <w:rFonts w:ascii="Times New Roman" w:hAnsi="Times New Roman" w:cs="Times New Roman"/>
          <w:b/>
          <w:bCs/>
        </w:rPr>
        <w:t xml:space="preserve">Yaş </w:t>
      </w:r>
      <w:proofErr w:type="gramStart"/>
      <w:r w:rsidRPr="00DC7E3A">
        <w:rPr>
          <w:rFonts w:ascii="Times New Roman" w:hAnsi="Times New Roman" w:cs="Times New Roman"/>
          <w:b/>
          <w:bCs/>
        </w:rPr>
        <w:t xml:space="preserve">Grubu      : </w:t>
      </w:r>
      <w:r w:rsidRPr="00DC7E3A">
        <w:rPr>
          <w:rFonts w:ascii="Times New Roman" w:hAnsi="Times New Roman" w:cs="Times New Roman"/>
          <w:bCs/>
        </w:rPr>
        <w:t>48</w:t>
      </w:r>
      <w:proofErr w:type="gramEnd"/>
      <w:r w:rsidRPr="00DC7E3A">
        <w:rPr>
          <w:rFonts w:ascii="Times New Roman" w:hAnsi="Times New Roman" w:cs="Times New Roman"/>
          <w:bCs/>
        </w:rPr>
        <w:t>-60 Ay</w:t>
      </w:r>
      <w:r w:rsidRPr="00DC7E3A">
        <w:rPr>
          <w:rFonts w:ascii="Times New Roman" w:hAnsi="Times New Roman" w:cs="Times New Roman"/>
          <w:bCs/>
        </w:rPr>
        <w:tab/>
        <w:t xml:space="preserve">   </w:t>
      </w: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</w:t>
      </w:r>
      <w:r w:rsidRPr="00DC7E3A">
        <w:rPr>
          <w:rFonts w:ascii="Times New Roman" w:hAnsi="Times New Roman" w:cs="Times New Roman"/>
          <w:bCs/>
        </w:rPr>
        <w:t>Öğretmenler Günü</w:t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</w:p>
    <w:tbl>
      <w:tblPr>
        <w:tblpPr w:leftFromText="141" w:rightFromText="141" w:vertAnchor="text" w:horzAnchor="margin" w:tblpXSpec="right" w:tblpY="-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9"/>
      </w:tblGrid>
      <w:tr w:rsidR="00DC7E3A" w:rsidRPr="00DC7E3A" w:rsidTr="008917EA">
        <w:trPr>
          <w:trHeight w:val="7788"/>
        </w:trPr>
        <w:tc>
          <w:tcPr>
            <w:tcW w:w="6509" w:type="dxa"/>
          </w:tcPr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C7E3A" w:rsidRPr="00DC7E3A" w:rsidRDefault="00DC7E3A" w:rsidP="00DC7E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7E3A">
              <w:rPr>
                <w:rFonts w:ascii="Times New Roman" w:hAnsi="Times New Roman" w:cs="Times New Roman"/>
                <w:b/>
              </w:rPr>
              <w:t>ÖĞRENME SÜRECİ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C7E3A" w:rsidRPr="00DC7E3A" w:rsidRDefault="00DC7E3A" w:rsidP="00C4424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Öğretmen Atatürk’ün tahtanın başında Türk alfabesini gösterirken çekilmiş fotoğrafını çocuklara göstererek başöğretmenimizin o olduğunu belirtir. Atatürk’ün eğitime, çocuklara verdiği önem üzerinde durarak yaptığı yeniliklerden bahseder.</w:t>
            </w:r>
          </w:p>
          <w:p w:rsidR="00DC7E3A" w:rsidRPr="00DC7E3A" w:rsidRDefault="00DC7E3A" w:rsidP="00C4424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“Çocuklar, Atatürk ‘Öğretmen bir kandile benzer, kendini tüketerek başkalarına ışık verir.’ demiş.” denilerek kandil ve tükenmek kelimelerinin anlamları açıklanır. “Sizce Atatürk ne demek istemiş?” sorusu yöneltilerek çocukların düşünceleri alınır.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Ardından çocuklara “Öğretmenim” şarkısı öğretilir.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 xml:space="preserve"> 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 xml:space="preserve">             ÖĞRETMENİM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Öğretmenim canım benim,  canım benim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Seni ben pek çok, pek çok severim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Sen bir ana, sen bir baba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Her şey oldun artık bana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Okut, öğret ve nihayet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Yurda yararlı bir insan et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DC7E3A" w:rsidRPr="00DC7E3A" w:rsidRDefault="00DC7E3A" w:rsidP="00C4424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Daha sonra etkinlik masalarına geçilir ve öğretmen, çocuklardan öğretmenlerinin resmini pastel boya ile çizerek boyamalarını ister.</w:t>
            </w:r>
          </w:p>
          <w:p w:rsidR="00DC7E3A" w:rsidRPr="00DC7E3A" w:rsidRDefault="00DC7E3A" w:rsidP="00C4424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Daha sonra yaptıkları resmi anlatırlar.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C7E3A" w:rsidRPr="00DC7E3A" w:rsidRDefault="001338A2" w:rsidP="00DC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338A2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margin-left:-9.25pt;margin-top:2.75pt;width:318.8pt;height:382.2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">
            <v:textbox style="mso-next-textbox:#Text Box 2">
              <w:txbxContent>
                <w:p w:rsidR="00DC7E3A" w:rsidRDefault="00DC7E3A" w:rsidP="00DC7E3A">
                  <w:pPr>
                    <w:jc w:val="center"/>
                    <w:rPr>
                      <w:b/>
                      <w:bCs/>
                    </w:rPr>
                  </w:pPr>
                </w:p>
                <w:p w:rsidR="00DC7E3A" w:rsidRPr="00DC7E3A" w:rsidRDefault="00DC7E3A" w:rsidP="00DC7E3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  <w:bCs/>
                    </w:rPr>
                    <w:t>KAZANIMLAR VE GÖSTERGELERİ</w:t>
                  </w:r>
                </w:p>
                <w:p w:rsidR="00DC7E3A" w:rsidRPr="00DC7E3A" w:rsidRDefault="00DC7E3A" w:rsidP="00DC7E3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Bilişsel Gelişim Alanı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</w:rPr>
                    <w:t xml:space="preserve">Kazanım 1: Nesne/ durum/ olaya dikkatini verir. 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Cs/>
                      <w:i/>
                      <w:spacing w:val="-2"/>
                    </w:rPr>
                  </w:pPr>
                  <w:r w:rsidRPr="00DC7E3A">
                    <w:rPr>
                      <w:rFonts w:ascii="Times New Roman" w:hAnsi="Times New Roman" w:cs="Times New Roman"/>
                      <w:i/>
                    </w:rPr>
                    <w:t>(Göstergeleri:</w:t>
                  </w:r>
                  <w:r w:rsidRPr="00DC7E3A">
                    <w:rPr>
                      <w:rFonts w:ascii="Times New Roman" w:hAnsi="Times New Roman" w:cs="Times New Roman"/>
                      <w:bCs/>
                      <w:i/>
                      <w:spacing w:val="-1"/>
                    </w:rPr>
                    <w:t xml:space="preserve"> Dikkat</w:t>
                  </w:r>
                  <w:r w:rsidRPr="00DC7E3A">
                    <w:rPr>
                      <w:rFonts w:ascii="Times New Roman" w:hAnsi="Times New Roman" w:cs="Times New Roman"/>
                      <w:bCs/>
                      <w:i/>
                      <w:spacing w:val="-2"/>
                    </w:rPr>
                    <w:t xml:space="preserve"> edilmesi gereken nesne/ durum/ olaya odaklanır.)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Cs/>
                      <w:iCs/>
                      <w:color w:val="000000"/>
                      <w:spacing w:val="-2"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</w:rPr>
                    <w:t xml:space="preserve">Kazanım 22: </w:t>
                  </w:r>
                  <w:r w:rsidRPr="00DC7E3A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</w:rPr>
                    <w:t xml:space="preserve">Atatürk’ün Türk toplumu için önemini açıklar. </w:t>
                  </w:r>
                  <w:proofErr w:type="gramStart"/>
                  <w:r w:rsidRPr="00DC7E3A"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  <w:spacing w:val="-2"/>
                    </w:rPr>
                    <w:t>(</w:t>
                  </w:r>
                  <w:proofErr w:type="gramEnd"/>
                  <w:r w:rsidRPr="00DC7E3A">
                    <w:rPr>
                      <w:rFonts w:ascii="Times New Roman" w:hAnsi="Times New Roman" w:cs="Times New Roman"/>
                      <w:i/>
                    </w:rPr>
                    <w:t>Göstergeleri:</w:t>
                  </w:r>
                  <w:r w:rsidRPr="00DC7E3A">
                    <w:rPr>
                      <w:rFonts w:ascii="Times New Roman" w:hAnsi="Times New Roman" w:cs="Times New Roman"/>
                      <w:bCs/>
                      <w:i/>
                      <w:iCs/>
                      <w:color w:val="000000"/>
                      <w:spacing w:val="-2"/>
                    </w:rPr>
                    <w:t xml:space="preserve"> Atatürk’ün değerli bir insan olduğunu söyler. Atatürk'ün getirdiği yenilikleri söyler. Atatürk’ün getirdiği yeniliklerin önemini söyler.</w:t>
                  </w:r>
                  <w:proofErr w:type="gramStart"/>
                  <w:r w:rsidRPr="00DC7E3A">
                    <w:rPr>
                      <w:rFonts w:ascii="Times New Roman" w:hAnsi="Times New Roman" w:cs="Times New Roman"/>
                      <w:bCs/>
                      <w:i/>
                      <w:iCs/>
                      <w:color w:val="000000"/>
                      <w:spacing w:val="-2"/>
                    </w:rPr>
                    <w:t>)</w:t>
                  </w:r>
                  <w:proofErr w:type="gramEnd"/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Cs/>
                      <w:iCs/>
                      <w:color w:val="000000"/>
                      <w:spacing w:val="-2"/>
                    </w:rPr>
                  </w:pP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pacing w:val="-2"/>
                      <w:u w:val="single"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pacing w:val="-2"/>
                      <w:u w:val="single"/>
                    </w:rPr>
                    <w:t>Dil Gelişi</w:t>
                  </w:r>
                  <w:r w:rsidRPr="00DC7E3A">
                    <w:rPr>
                      <w:rFonts w:ascii="Times New Roman" w:hAnsi="Times New Roman" w:cs="Times New Roman"/>
                      <w:b/>
                      <w:bCs/>
                      <w:iCs/>
                      <w:spacing w:val="-2"/>
                      <w:u w:val="single"/>
                    </w:rPr>
                    <w:t>m Alanı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</w:rPr>
                    <w:t xml:space="preserve">Kazanım </w:t>
                  </w:r>
                  <w:r w:rsidRPr="00DC7E3A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1"/>
                    </w:rPr>
                    <w:t xml:space="preserve">8: Dinlediklerini/ izlediklerini çeşitli yollarla ifade eder. 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1"/>
                    </w:rPr>
                  </w:pPr>
                  <w:proofErr w:type="gramStart"/>
                  <w:r w:rsidRPr="00DC7E3A">
                    <w:rPr>
                      <w:rFonts w:ascii="Times New Roman" w:hAnsi="Times New Roman" w:cs="Times New Roman"/>
                      <w:i/>
                    </w:rPr>
                    <w:t>(</w:t>
                  </w:r>
                  <w:proofErr w:type="gramEnd"/>
                  <w:r w:rsidRPr="00DC7E3A">
                    <w:rPr>
                      <w:rFonts w:ascii="Times New Roman" w:hAnsi="Times New Roman" w:cs="Times New Roman"/>
                      <w:i/>
                    </w:rPr>
                    <w:t>Göstergeleri:</w:t>
                  </w:r>
                  <w:r w:rsidRPr="00DC7E3A"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1"/>
                    </w:rPr>
                    <w:t xml:space="preserve"> Dinledikleri ile ilgili sorular sorar. Dinledikleri/ izledikleri ile ilgili sorulara cevap verir. Dinlediklerini/ izlediklerini başkalarına anlatır. Dinlediklerini/ izlediklerini resim yoluyla sergiler.</w:t>
                  </w:r>
                  <w:proofErr w:type="gramStart"/>
                  <w:r w:rsidRPr="00DC7E3A"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1"/>
                    </w:rPr>
                    <w:t>)</w:t>
                  </w:r>
                  <w:proofErr w:type="gramEnd"/>
                </w:p>
                <w:p w:rsidR="00DC7E3A" w:rsidRPr="005F580C" w:rsidRDefault="00DC7E3A" w:rsidP="00DC7E3A">
                  <w:pPr>
                    <w:jc w:val="both"/>
                  </w:pPr>
                </w:p>
                <w:p w:rsidR="00DC7E3A" w:rsidRPr="00906C12" w:rsidRDefault="00DC7E3A" w:rsidP="00DC7E3A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  <w:r w:rsidRPr="00DC7E3A">
        <w:rPr>
          <w:rFonts w:ascii="Times New Roman" w:hAnsi="Times New Roman" w:cs="Times New Roman"/>
        </w:rPr>
        <w:tab/>
      </w:r>
      <w:r w:rsidRPr="00DC7E3A">
        <w:rPr>
          <w:rFonts w:ascii="Times New Roman" w:hAnsi="Times New Roman" w:cs="Times New Roman"/>
        </w:rPr>
        <w:tab/>
      </w:r>
      <w:r w:rsidRPr="00DC7E3A">
        <w:rPr>
          <w:rFonts w:ascii="Times New Roman" w:hAnsi="Times New Roman" w:cs="Times New Roman"/>
        </w:rPr>
        <w:tab/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  <w:r w:rsidRPr="00DC7E3A">
        <w:rPr>
          <w:rFonts w:ascii="Times New Roman" w:hAnsi="Times New Roman" w:cs="Times New Roman"/>
        </w:rPr>
        <w:tab/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="-68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4"/>
      </w:tblGrid>
      <w:tr w:rsidR="00ED5596" w:rsidRPr="00DC7E3A" w:rsidTr="00ED5596">
        <w:trPr>
          <w:trHeight w:val="2547"/>
        </w:trPr>
        <w:tc>
          <w:tcPr>
            <w:tcW w:w="4854" w:type="dxa"/>
          </w:tcPr>
          <w:p w:rsidR="00ED5596" w:rsidRPr="00DC7E3A" w:rsidRDefault="00ED5596" w:rsidP="00ED559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  <w:p w:rsidR="00ED5596" w:rsidRPr="00DC7E3A" w:rsidRDefault="00ED5596" w:rsidP="00ED55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7E3A">
              <w:rPr>
                <w:rFonts w:ascii="Times New Roman" w:hAnsi="Times New Roman" w:cs="Times New Roman"/>
                <w:b/>
                <w:bCs/>
              </w:rPr>
              <w:t>DEĞERLENDİRME</w:t>
            </w:r>
          </w:p>
          <w:p w:rsidR="00ED5596" w:rsidRPr="00DC7E3A" w:rsidRDefault="00ED5596" w:rsidP="00ED559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  <w:p w:rsidR="00ED5596" w:rsidRPr="00DC7E3A" w:rsidRDefault="00ED5596" w:rsidP="00ED5596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Öğretmen ne demektir? Ne iş yapar?</w:t>
            </w:r>
          </w:p>
          <w:p w:rsidR="00ED5596" w:rsidRPr="00DC7E3A" w:rsidRDefault="00ED5596" w:rsidP="00ED5596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Büyüyünce öğretmen olmak ister misiniz? Neden?</w:t>
            </w:r>
          </w:p>
          <w:p w:rsidR="00ED5596" w:rsidRPr="00DC7E3A" w:rsidRDefault="00ED5596" w:rsidP="00ED5596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 xml:space="preserve"> Başöğretmen kimdir?</w:t>
            </w:r>
          </w:p>
        </w:tc>
      </w:tr>
    </w:tbl>
    <w:tbl>
      <w:tblPr>
        <w:tblpPr w:leftFromText="141" w:rightFromText="141" w:vertAnchor="text" w:horzAnchor="margin" w:tblpXSpec="right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4"/>
      </w:tblGrid>
      <w:tr w:rsidR="00ED5596" w:rsidRPr="00DC7E3A" w:rsidTr="00ED5596">
        <w:trPr>
          <w:trHeight w:val="2687"/>
        </w:trPr>
        <w:tc>
          <w:tcPr>
            <w:tcW w:w="4394" w:type="dxa"/>
          </w:tcPr>
          <w:p w:rsidR="00ED5596" w:rsidRPr="00DC7E3A" w:rsidRDefault="00ED5596" w:rsidP="00ED5596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ED5596" w:rsidRPr="00DC7E3A" w:rsidRDefault="00ED5596" w:rsidP="00ED55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7E3A">
              <w:rPr>
                <w:rFonts w:ascii="Times New Roman" w:hAnsi="Times New Roman" w:cs="Times New Roman"/>
                <w:b/>
                <w:bCs/>
              </w:rPr>
              <w:t>AİLE KATILIMI</w:t>
            </w:r>
          </w:p>
          <w:p w:rsidR="00ED5596" w:rsidRPr="00DC7E3A" w:rsidRDefault="00ED5596" w:rsidP="00ED5596">
            <w:pPr>
              <w:rPr>
                <w:rFonts w:ascii="Times New Roman" w:hAnsi="Times New Roman" w:cs="Times New Roman"/>
              </w:rPr>
            </w:pPr>
          </w:p>
          <w:p w:rsidR="00ED5596" w:rsidRPr="00ED5596" w:rsidRDefault="00ED5596" w:rsidP="00ED559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Aile ile beraber bir okula gidilerek oradaki öğretmenlerin günü kutlanır.</w:t>
            </w:r>
          </w:p>
        </w:tc>
      </w:tr>
    </w:tbl>
    <w:p w:rsidR="00DC7E3A" w:rsidRPr="00DC7E3A" w:rsidRDefault="001338A2" w:rsidP="00DC7E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Text Box 3" o:spid="_x0000_s1031" type="#_x0000_t202" style="position:absolute;margin-left:3.2pt;margin-top:7.95pt;width:222.75pt;height:129.7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">
            <v:textbox style="mso-next-textbox:#Text Box 3">
              <w:txbxContent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/>
                      <w:bCs/>
                    </w:rPr>
                    <w:t>Materyaller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Cs/>
                    </w:rPr>
                    <w:t>Fotoğraf, pastel boya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/>
                      <w:bCs/>
                    </w:rPr>
                    <w:t xml:space="preserve">Sözcükler 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Cs/>
                    </w:rPr>
                    <w:t>Kandil, tükenmek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/>
                      <w:bCs/>
                    </w:rPr>
                    <w:t>Kavramlar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Cs/>
                    </w:rPr>
                    <w:t>---------------</w:t>
                  </w:r>
                </w:p>
              </w:txbxContent>
            </v:textbox>
          </v:shape>
        </w:pict>
      </w: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="-68" w:tblpY="95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3"/>
      </w:tblGrid>
      <w:tr w:rsidR="00091232" w:rsidRPr="00DC7E3A" w:rsidTr="00091232">
        <w:trPr>
          <w:trHeight w:val="4663"/>
        </w:trPr>
        <w:tc>
          <w:tcPr>
            <w:tcW w:w="14283" w:type="dxa"/>
          </w:tcPr>
          <w:p w:rsidR="00091232" w:rsidRPr="00DC7E3A" w:rsidRDefault="00091232" w:rsidP="00091232">
            <w:pPr>
              <w:jc w:val="center"/>
              <w:rPr>
                <w:rFonts w:ascii="Times New Roman" w:hAnsi="Times New Roman" w:cs="Times New Roman"/>
              </w:rPr>
            </w:pPr>
          </w:p>
          <w:p w:rsidR="00091232" w:rsidRPr="00DC7E3A" w:rsidRDefault="00091232" w:rsidP="0009123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7E3A">
              <w:rPr>
                <w:rFonts w:ascii="Times New Roman" w:hAnsi="Times New Roman" w:cs="Times New Roman"/>
                <w:b/>
                <w:bCs/>
              </w:rPr>
              <w:t>UYARLAMA</w:t>
            </w:r>
          </w:p>
          <w:p w:rsidR="00091232" w:rsidRPr="00DC7E3A" w:rsidRDefault="00091232" w:rsidP="0009123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</w:tr>
    </w:tbl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  <w:vanish/>
        </w:rPr>
      </w:pPr>
    </w:p>
    <w:sectPr w:rsidR="00091232" w:rsidRPr="00091232" w:rsidSect="00DC7E3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E7FDF"/>
    <w:multiLevelType w:val="hybridMultilevel"/>
    <w:tmpl w:val="AF9685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DD56E6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0926C0"/>
    <w:multiLevelType w:val="hybridMultilevel"/>
    <w:tmpl w:val="7D2EE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84198"/>
    <w:multiLevelType w:val="hybridMultilevel"/>
    <w:tmpl w:val="995E5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B32ED"/>
    <w:multiLevelType w:val="hybridMultilevel"/>
    <w:tmpl w:val="C2269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80884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E93D0C"/>
    <w:multiLevelType w:val="hybridMultilevel"/>
    <w:tmpl w:val="5C3840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B198D"/>
    <w:multiLevelType w:val="hybridMultilevel"/>
    <w:tmpl w:val="B3789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1A4C6E"/>
    <w:multiLevelType w:val="hybridMultilevel"/>
    <w:tmpl w:val="C6506F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C77277"/>
    <w:multiLevelType w:val="hybridMultilevel"/>
    <w:tmpl w:val="ED127C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C7E3A"/>
    <w:rsid w:val="00083BE3"/>
    <w:rsid w:val="00091232"/>
    <w:rsid w:val="00106484"/>
    <w:rsid w:val="001338A2"/>
    <w:rsid w:val="001B3661"/>
    <w:rsid w:val="002D5F56"/>
    <w:rsid w:val="00652745"/>
    <w:rsid w:val="0066313A"/>
    <w:rsid w:val="00765595"/>
    <w:rsid w:val="0098073F"/>
    <w:rsid w:val="00AC536E"/>
    <w:rsid w:val="00C44241"/>
    <w:rsid w:val="00CC7D9B"/>
    <w:rsid w:val="00D1338C"/>
    <w:rsid w:val="00DC7E3A"/>
    <w:rsid w:val="00EC2A3B"/>
    <w:rsid w:val="00ED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7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55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bilgisayar</cp:lastModifiedBy>
  <cp:revision>46</cp:revision>
  <dcterms:created xsi:type="dcterms:W3CDTF">2013-10-04T07:25:00Z</dcterms:created>
  <dcterms:modified xsi:type="dcterms:W3CDTF">2013-10-04T12:51:00Z</dcterms:modified>
</cp:coreProperties>
</file>